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6B30" w:rsidRPr="00140B8C" w:rsidRDefault="00670E26" w:rsidP="00140B8C">
      <w:pPr>
        <w:spacing w:line="360" w:lineRule="auto"/>
        <w:rPr>
          <w:rFonts w:ascii="Arial" w:hAnsi="Arial" w:cs="Arial"/>
          <w:sz w:val="48"/>
          <w:szCs w:val="48"/>
        </w:rPr>
      </w:pPr>
      <w:r w:rsidRPr="00140B8C">
        <w:rPr>
          <w:rFonts w:ascii="Arial" w:hAnsi="Arial" w:cs="Arial"/>
          <w:sz w:val="48"/>
          <w:szCs w:val="48"/>
        </w:rPr>
        <w:t xml:space="preserve">I am honored to share a few thoughts about what Fr. </w:t>
      </w:r>
      <w:proofErr w:type="spellStart"/>
      <w:r w:rsidRPr="00140B8C">
        <w:rPr>
          <w:rFonts w:ascii="Arial" w:hAnsi="Arial" w:cs="Arial"/>
          <w:sz w:val="48"/>
          <w:szCs w:val="48"/>
        </w:rPr>
        <w:t>Edson</w:t>
      </w:r>
      <w:proofErr w:type="spellEnd"/>
      <w:r w:rsidRPr="00140B8C">
        <w:rPr>
          <w:rFonts w:ascii="Arial" w:hAnsi="Arial" w:cs="Arial"/>
          <w:sz w:val="48"/>
          <w:szCs w:val="48"/>
        </w:rPr>
        <w:t xml:space="preserve"> Wood meant to me and </w:t>
      </w:r>
      <w:proofErr w:type="gramStart"/>
      <w:r w:rsidRPr="00140B8C">
        <w:rPr>
          <w:rFonts w:ascii="Arial" w:hAnsi="Arial" w:cs="Arial"/>
          <w:sz w:val="48"/>
          <w:szCs w:val="48"/>
        </w:rPr>
        <w:t>to</w:t>
      </w:r>
      <w:proofErr w:type="gramEnd"/>
      <w:r w:rsidRPr="00140B8C">
        <w:rPr>
          <w:rFonts w:ascii="Arial" w:hAnsi="Arial" w:cs="Arial"/>
          <w:sz w:val="48"/>
          <w:szCs w:val="48"/>
        </w:rPr>
        <w:t xml:space="preserve"> many in this community.  </w:t>
      </w:r>
      <w:r w:rsidR="00961F78">
        <w:rPr>
          <w:rFonts w:ascii="Arial" w:hAnsi="Arial" w:cs="Arial"/>
          <w:sz w:val="48"/>
          <w:szCs w:val="48"/>
        </w:rPr>
        <w:t>This may sound</w:t>
      </w:r>
      <w:r w:rsidRPr="00140B8C">
        <w:rPr>
          <w:rFonts w:ascii="Arial" w:hAnsi="Arial" w:cs="Arial"/>
          <w:sz w:val="48"/>
          <w:szCs w:val="48"/>
        </w:rPr>
        <w:t xml:space="preserve"> a bit irreverent but when I think of Fr. Wood, I think of the Frank Sinatra song “I did it my way”, because yes Fr. Wood did his way with panache </w:t>
      </w:r>
      <w:r w:rsidR="00961F78">
        <w:rPr>
          <w:rFonts w:ascii="Arial" w:hAnsi="Arial" w:cs="Arial"/>
          <w:sz w:val="48"/>
          <w:szCs w:val="48"/>
        </w:rPr>
        <w:t xml:space="preserve">displaying </w:t>
      </w:r>
      <w:r w:rsidRPr="00140B8C">
        <w:rPr>
          <w:rFonts w:ascii="Arial" w:hAnsi="Arial" w:cs="Arial"/>
          <w:sz w:val="48"/>
          <w:szCs w:val="48"/>
        </w:rPr>
        <w:t xml:space="preserve">at times his own form of irreverence towards </w:t>
      </w:r>
      <w:r w:rsidR="00961F78">
        <w:rPr>
          <w:rFonts w:ascii="Arial" w:hAnsi="Arial" w:cs="Arial"/>
          <w:sz w:val="48"/>
          <w:szCs w:val="48"/>
        </w:rPr>
        <w:t xml:space="preserve">the </w:t>
      </w:r>
      <w:r w:rsidRPr="00140B8C">
        <w:rPr>
          <w:rFonts w:ascii="Arial" w:hAnsi="Arial" w:cs="Arial"/>
          <w:sz w:val="48"/>
          <w:szCs w:val="48"/>
        </w:rPr>
        <w:t>rig</w:t>
      </w:r>
      <w:r w:rsidR="00843851">
        <w:rPr>
          <w:rFonts w:ascii="Arial" w:hAnsi="Arial" w:cs="Arial"/>
          <w:sz w:val="48"/>
          <w:szCs w:val="48"/>
        </w:rPr>
        <w:t>idity that sometimes characterizes</w:t>
      </w:r>
      <w:r w:rsidRPr="00140B8C">
        <w:rPr>
          <w:rFonts w:ascii="Arial" w:hAnsi="Arial" w:cs="Arial"/>
          <w:sz w:val="48"/>
          <w:szCs w:val="48"/>
        </w:rPr>
        <w:t xml:space="preserve"> the military order of things.  </w:t>
      </w:r>
      <w:r w:rsidR="006E6B30" w:rsidRPr="00140B8C">
        <w:rPr>
          <w:rFonts w:ascii="Arial" w:hAnsi="Arial" w:cs="Arial"/>
          <w:sz w:val="48"/>
          <w:szCs w:val="48"/>
        </w:rPr>
        <w:t xml:space="preserve">But in doing things his way there was always a lesson he sought to convey, to be the exemplar teacher he was.  For our community, Fr. Wood was a source of much needed consistency in times of both joy and sorrow.  And for all, Fr. Wood </w:t>
      </w:r>
      <w:r w:rsidR="006E6B30" w:rsidRPr="00140B8C">
        <w:rPr>
          <w:rFonts w:ascii="Arial" w:hAnsi="Arial" w:cs="Arial"/>
          <w:sz w:val="48"/>
          <w:szCs w:val="48"/>
        </w:rPr>
        <w:lastRenderedPageBreak/>
        <w:t xml:space="preserve">reminded in his own way how to keep our moral compass pointed towards true north. </w:t>
      </w:r>
    </w:p>
    <w:p w:rsidR="006E6B30" w:rsidRPr="00140B8C" w:rsidRDefault="006E6B30" w:rsidP="00140B8C">
      <w:pPr>
        <w:spacing w:line="360" w:lineRule="auto"/>
        <w:rPr>
          <w:rFonts w:ascii="Arial" w:hAnsi="Arial" w:cs="Arial"/>
          <w:sz w:val="48"/>
          <w:szCs w:val="48"/>
        </w:rPr>
      </w:pPr>
    </w:p>
    <w:p w:rsidR="00105CF9" w:rsidRPr="00140B8C" w:rsidRDefault="006E6B30" w:rsidP="00140B8C">
      <w:pPr>
        <w:spacing w:line="360" w:lineRule="auto"/>
        <w:rPr>
          <w:rFonts w:ascii="Arial" w:hAnsi="Arial" w:cs="Arial"/>
          <w:sz w:val="48"/>
          <w:szCs w:val="48"/>
        </w:rPr>
      </w:pPr>
      <w:r w:rsidRPr="00140B8C">
        <w:rPr>
          <w:rFonts w:ascii="Arial" w:hAnsi="Arial" w:cs="Arial"/>
          <w:sz w:val="48"/>
          <w:szCs w:val="48"/>
        </w:rPr>
        <w:t>Over the years when I entered Most Holy Trinity for Mass and saw that Fr. Wood was the celebrant I would subconsciously say “Yes!” (</w:t>
      </w:r>
      <w:proofErr w:type="gramStart"/>
      <w:r w:rsidRPr="00140B8C">
        <w:rPr>
          <w:rFonts w:ascii="Arial" w:hAnsi="Arial" w:cs="Arial"/>
          <w:sz w:val="48"/>
          <w:szCs w:val="48"/>
        </w:rPr>
        <w:t>dramatic</w:t>
      </w:r>
      <w:proofErr w:type="gramEnd"/>
      <w:r w:rsidRPr="00140B8C">
        <w:rPr>
          <w:rFonts w:ascii="Arial" w:hAnsi="Arial" w:cs="Arial"/>
          <w:sz w:val="48"/>
          <w:szCs w:val="48"/>
        </w:rPr>
        <w:t xml:space="preserve"> hand pump).  </w:t>
      </w:r>
      <w:r w:rsidR="00974F39" w:rsidRPr="00140B8C">
        <w:rPr>
          <w:rFonts w:ascii="Arial" w:hAnsi="Arial" w:cs="Arial"/>
          <w:sz w:val="48"/>
          <w:szCs w:val="48"/>
        </w:rPr>
        <w:t xml:space="preserve">C’mon, I know many of you out there probably thought the same thing at times.  The reason was that he reminded me during Mass of what a good teacher should do, that is to put the lesson into context and to bring it to life through stories.  I loved how he put the Scripture readings into context and used stories to illustrate their lessons, </w:t>
      </w:r>
      <w:r w:rsidR="00974F39" w:rsidRPr="00140B8C">
        <w:rPr>
          <w:rFonts w:ascii="Arial" w:hAnsi="Arial" w:cs="Arial"/>
          <w:sz w:val="48"/>
          <w:szCs w:val="48"/>
        </w:rPr>
        <w:lastRenderedPageBreak/>
        <w:t xml:space="preserve">although he did sometimes take longer to do this than it took to read the reading!  And his homilies also told a story, a story that challenged us to think and to sometimes question our own faith journey as Pete Kilner put so well.  He challenged us to go beyond the Baltimore </w:t>
      </w:r>
      <w:r w:rsidR="00843851" w:rsidRPr="00140B8C">
        <w:rPr>
          <w:rFonts w:ascii="Arial" w:hAnsi="Arial" w:cs="Arial"/>
          <w:sz w:val="48"/>
          <w:szCs w:val="48"/>
        </w:rPr>
        <w:t>Catechism</w:t>
      </w:r>
      <w:r w:rsidR="00974F39" w:rsidRPr="00140B8C">
        <w:rPr>
          <w:rFonts w:ascii="Arial" w:hAnsi="Arial" w:cs="Arial"/>
          <w:sz w:val="48"/>
          <w:szCs w:val="48"/>
        </w:rPr>
        <w:t xml:space="preserve"> level of faith; he taught us to think critically about the Scriptures and our faith</w:t>
      </w:r>
      <w:r w:rsidR="00105CF9" w:rsidRPr="00140B8C">
        <w:rPr>
          <w:rFonts w:ascii="Arial" w:hAnsi="Arial" w:cs="Arial"/>
          <w:sz w:val="48"/>
          <w:szCs w:val="48"/>
        </w:rPr>
        <w:t xml:space="preserve"> in order to come to a deeper understanding of what it meant to follow Christ.  And yes, he did it his way...</w:t>
      </w:r>
    </w:p>
    <w:p w:rsidR="00105CF9" w:rsidRPr="00140B8C" w:rsidRDefault="00105CF9" w:rsidP="00140B8C">
      <w:pPr>
        <w:spacing w:line="360" w:lineRule="auto"/>
        <w:rPr>
          <w:rFonts w:ascii="Arial" w:hAnsi="Arial" w:cs="Arial"/>
          <w:sz w:val="48"/>
          <w:szCs w:val="48"/>
        </w:rPr>
      </w:pPr>
    </w:p>
    <w:p w:rsidR="00670E26" w:rsidRPr="00140B8C" w:rsidRDefault="00486413" w:rsidP="00140B8C">
      <w:pPr>
        <w:spacing w:line="360" w:lineRule="auto"/>
        <w:rPr>
          <w:rFonts w:ascii="Arial" w:hAnsi="Arial" w:cs="Arial"/>
          <w:sz w:val="48"/>
          <w:szCs w:val="48"/>
        </w:rPr>
      </w:pPr>
      <w:r w:rsidRPr="00140B8C">
        <w:rPr>
          <w:rFonts w:ascii="Arial" w:hAnsi="Arial" w:cs="Arial"/>
          <w:sz w:val="48"/>
          <w:szCs w:val="48"/>
        </w:rPr>
        <w:t xml:space="preserve">Fr. Wood represented a source of consistency for both cadets and our </w:t>
      </w:r>
      <w:r w:rsidRPr="00140B8C">
        <w:rPr>
          <w:rFonts w:ascii="Arial" w:hAnsi="Arial" w:cs="Arial"/>
          <w:sz w:val="48"/>
          <w:szCs w:val="48"/>
        </w:rPr>
        <w:lastRenderedPageBreak/>
        <w:t xml:space="preserve">community that is not normally present on a military base.  Priests and </w:t>
      </w:r>
      <w:r w:rsidR="00A83AD9" w:rsidRPr="00140B8C">
        <w:rPr>
          <w:rFonts w:ascii="Arial" w:hAnsi="Arial" w:cs="Arial"/>
          <w:sz w:val="48"/>
          <w:szCs w:val="48"/>
        </w:rPr>
        <w:t xml:space="preserve">other </w:t>
      </w:r>
      <w:r w:rsidRPr="00140B8C">
        <w:rPr>
          <w:rFonts w:ascii="Arial" w:hAnsi="Arial" w:cs="Arial"/>
          <w:sz w:val="48"/>
          <w:szCs w:val="48"/>
        </w:rPr>
        <w:t xml:space="preserve">clergy men and women </w:t>
      </w:r>
      <w:r w:rsidR="00A83AD9" w:rsidRPr="00140B8C">
        <w:rPr>
          <w:rFonts w:ascii="Arial" w:hAnsi="Arial" w:cs="Arial"/>
          <w:sz w:val="48"/>
          <w:szCs w:val="48"/>
        </w:rPr>
        <w:t xml:space="preserve">usually </w:t>
      </w:r>
      <w:r w:rsidRPr="00140B8C">
        <w:rPr>
          <w:rFonts w:ascii="Arial" w:hAnsi="Arial" w:cs="Arial"/>
          <w:sz w:val="48"/>
          <w:szCs w:val="48"/>
        </w:rPr>
        <w:t xml:space="preserve">rotate after a few short years away from West Point but Fr. Wood has been here for about 20 years.  Through that </w:t>
      </w:r>
      <w:r w:rsidR="00A83AD9" w:rsidRPr="00140B8C">
        <w:rPr>
          <w:rFonts w:ascii="Arial" w:hAnsi="Arial" w:cs="Arial"/>
          <w:sz w:val="48"/>
          <w:szCs w:val="48"/>
        </w:rPr>
        <w:t xml:space="preserve">time, </w:t>
      </w:r>
      <w:r w:rsidRPr="00140B8C">
        <w:rPr>
          <w:rFonts w:ascii="Arial" w:hAnsi="Arial" w:cs="Arial"/>
          <w:sz w:val="48"/>
          <w:szCs w:val="48"/>
        </w:rPr>
        <w:t>many developed deep relationships with him</w:t>
      </w:r>
      <w:r w:rsidR="00A83AD9" w:rsidRPr="00140B8C">
        <w:rPr>
          <w:rFonts w:ascii="Arial" w:hAnsi="Arial" w:cs="Arial"/>
          <w:sz w:val="48"/>
          <w:szCs w:val="48"/>
        </w:rPr>
        <w:t>, and I believe his</w:t>
      </w:r>
      <w:r w:rsidRPr="00140B8C">
        <w:rPr>
          <w:rFonts w:ascii="Arial" w:hAnsi="Arial" w:cs="Arial"/>
          <w:sz w:val="48"/>
          <w:szCs w:val="48"/>
        </w:rPr>
        <w:t xml:space="preserve"> consistency really helped this community through three </w:t>
      </w:r>
      <w:r w:rsidR="00A83AD9" w:rsidRPr="00140B8C">
        <w:rPr>
          <w:rFonts w:ascii="Arial" w:hAnsi="Arial" w:cs="Arial"/>
          <w:sz w:val="48"/>
          <w:szCs w:val="48"/>
        </w:rPr>
        <w:t xml:space="preserve">seemingly unexplainable tragedies in the last about 8 years: the untimely deaths of Coach Maggie Dixon, COL Mike </w:t>
      </w:r>
      <w:proofErr w:type="spellStart"/>
      <w:r w:rsidR="00A83AD9" w:rsidRPr="00140B8C">
        <w:rPr>
          <w:rFonts w:ascii="Arial" w:hAnsi="Arial" w:cs="Arial"/>
          <w:sz w:val="48"/>
          <w:szCs w:val="48"/>
        </w:rPr>
        <w:t>Endres</w:t>
      </w:r>
      <w:proofErr w:type="spellEnd"/>
      <w:r w:rsidR="00A83AD9" w:rsidRPr="00140B8C">
        <w:rPr>
          <w:rFonts w:ascii="Arial" w:hAnsi="Arial" w:cs="Arial"/>
          <w:sz w:val="48"/>
          <w:szCs w:val="48"/>
        </w:rPr>
        <w:t xml:space="preserve"> and MAJ Tom Kennedy.  These three individuals were widely known, respected and loved throughout the West Point community, and having someone </w:t>
      </w:r>
      <w:r w:rsidR="00A83AD9" w:rsidRPr="00140B8C">
        <w:rPr>
          <w:rFonts w:ascii="Arial" w:hAnsi="Arial" w:cs="Arial"/>
          <w:sz w:val="48"/>
          <w:szCs w:val="48"/>
        </w:rPr>
        <w:lastRenderedPageBreak/>
        <w:t>consistent like Fr. Wood to help shepherd people through their grief was invaluable to our community’s healing.  Those present will not</w:t>
      </w:r>
      <w:r w:rsidR="00A81D26" w:rsidRPr="00140B8C">
        <w:rPr>
          <w:rFonts w:ascii="Arial" w:hAnsi="Arial" w:cs="Arial"/>
          <w:sz w:val="48"/>
          <w:szCs w:val="48"/>
        </w:rPr>
        <w:t xml:space="preserve"> soon forget the fabulous job Fr. Wood</w:t>
      </w:r>
      <w:r w:rsidR="00A83AD9" w:rsidRPr="00140B8C">
        <w:rPr>
          <w:rFonts w:ascii="Arial" w:hAnsi="Arial" w:cs="Arial"/>
          <w:sz w:val="48"/>
          <w:szCs w:val="48"/>
        </w:rPr>
        <w:t xml:space="preserve"> did as the main celebrant of Tom Kennedy’s, or TK’s, funeral.  My oldest son</w:t>
      </w:r>
      <w:r w:rsidR="00A81D26" w:rsidRPr="00140B8C">
        <w:rPr>
          <w:rFonts w:ascii="Arial" w:hAnsi="Arial" w:cs="Arial"/>
          <w:sz w:val="48"/>
          <w:szCs w:val="48"/>
        </w:rPr>
        <w:t xml:space="preserve"> Danny </w:t>
      </w:r>
      <w:r w:rsidR="00A83AD9" w:rsidRPr="00140B8C">
        <w:rPr>
          <w:rFonts w:ascii="Arial" w:hAnsi="Arial" w:cs="Arial"/>
          <w:sz w:val="48"/>
          <w:szCs w:val="48"/>
        </w:rPr>
        <w:t>sang during that service and afterwards he remarked that ‘if I go early, I want Fr. Wood to say my funeral Mass’.</w:t>
      </w:r>
      <w:r w:rsidR="00A81D26" w:rsidRPr="00140B8C">
        <w:rPr>
          <w:rFonts w:ascii="Arial" w:hAnsi="Arial" w:cs="Arial"/>
          <w:sz w:val="48"/>
          <w:szCs w:val="48"/>
        </w:rPr>
        <w:t xml:space="preserve">  (</w:t>
      </w:r>
      <w:proofErr w:type="gramStart"/>
      <w:r w:rsidR="00A81D26" w:rsidRPr="00140B8C">
        <w:rPr>
          <w:rFonts w:ascii="Arial" w:hAnsi="Arial" w:cs="Arial"/>
          <w:sz w:val="48"/>
          <w:szCs w:val="48"/>
        </w:rPr>
        <w:t>giggle</w:t>
      </w:r>
      <w:proofErr w:type="gramEnd"/>
      <w:r w:rsidR="00A81D26" w:rsidRPr="00140B8C">
        <w:rPr>
          <w:rFonts w:ascii="Arial" w:hAnsi="Arial" w:cs="Arial"/>
          <w:sz w:val="48"/>
          <w:szCs w:val="48"/>
        </w:rPr>
        <w:t xml:space="preserve">…) And while I’ll selfishly say that I’m glad Fr. Wood won’t celebrate Danny’s funeral Mass, I believe that statement captures in part what Fr. Wood meant to this community.  And how much Fr. Wood meant to cadets was really epitomized this </w:t>
      </w:r>
      <w:r w:rsidR="00A81D26" w:rsidRPr="00140B8C">
        <w:rPr>
          <w:rFonts w:ascii="Arial" w:hAnsi="Arial" w:cs="Arial"/>
          <w:sz w:val="48"/>
          <w:szCs w:val="48"/>
        </w:rPr>
        <w:lastRenderedPageBreak/>
        <w:t>past Friday when Fr. Nielsen celebrated a special Mass for him at 0630 and Most Holy Trinity was overflowing with cadets.  Word about the Mass was put out late on Thursday night and still the house was packed.  That of anything really brought home to me the impact his priesthood had on cadets, and the power of him as a source of constant strength on which to lean.</w:t>
      </w:r>
    </w:p>
    <w:p w:rsidR="00A81D26" w:rsidRPr="00140B8C" w:rsidRDefault="00A81D26" w:rsidP="00140B8C">
      <w:pPr>
        <w:spacing w:line="360" w:lineRule="auto"/>
        <w:rPr>
          <w:rFonts w:ascii="Arial" w:hAnsi="Arial" w:cs="Arial"/>
          <w:sz w:val="48"/>
          <w:szCs w:val="48"/>
        </w:rPr>
      </w:pPr>
    </w:p>
    <w:p w:rsidR="00EF6B44" w:rsidRDefault="00713CEB" w:rsidP="00140B8C">
      <w:pPr>
        <w:pStyle w:val="PlainText"/>
        <w:spacing w:line="360" w:lineRule="auto"/>
        <w:rPr>
          <w:bCs/>
          <w:sz w:val="48"/>
          <w:szCs w:val="48"/>
        </w:rPr>
      </w:pPr>
      <w:r w:rsidRPr="00140B8C">
        <w:rPr>
          <w:rFonts w:cs="Arial"/>
          <w:sz w:val="48"/>
          <w:szCs w:val="48"/>
        </w:rPr>
        <w:t xml:space="preserve">At the United States Military Academy our mission is to develop cadets as leaders of character so values are central to everything we do.  Our ethos as an </w:t>
      </w:r>
      <w:r w:rsidRPr="00140B8C">
        <w:rPr>
          <w:rFonts w:cs="Arial"/>
          <w:sz w:val="48"/>
          <w:szCs w:val="48"/>
        </w:rPr>
        <w:lastRenderedPageBreak/>
        <w:t xml:space="preserve">institution is carved in granite in the form of these three words, “Duty, Honor, </w:t>
      </w:r>
      <w:proofErr w:type="gramStart"/>
      <w:r w:rsidRPr="00140B8C">
        <w:rPr>
          <w:rFonts w:cs="Arial"/>
          <w:sz w:val="48"/>
          <w:szCs w:val="48"/>
        </w:rPr>
        <w:t>Country</w:t>
      </w:r>
      <w:proofErr w:type="gramEnd"/>
      <w:r w:rsidRPr="00140B8C">
        <w:rPr>
          <w:rFonts w:cs="Arial"/>
          <w:sz w:val="48"/>
          <w:szCs w:val="48"/>
        </w:rPr>
        <w:t>”.  Fr. Wood, again doing it ‘his way’ helped remind us of the importance of our values.  He concluded many of his invocations at key events over the years like graduation and the Army-Navy football game with this phrase; "Duty, Honor, Country is not a way of looking at certain things, but a certain way of looking at all things.”  In his way Fr. W</w:t>
      </w:r>
      <w:r w:rsidR="00261C41" w:rsidRPr="00140B8C">
        <w:rPr>
          <w:rFonts w:cs="Arial"/>
          <w:sz w:val="48"/>
          <w:szCs w:val="48"/>
        </w:rPr>
        <w:t>ood reminded us t</w:t>
      </w:r>
      <w:r w:rsidR="00EF6B44" w:rsidRPr="00140B8C">
        <w:rPr>
          <w:rFonts w:cs="Arial"/>
          <w:sz w:val="48"/>
          <w:szCs w:val="48"/>
        </w:rPr>
        <w:t>o keep</w:t>
      </w:r>
      <w:r w:rsidR="00261C41" w:rsidRPr="00140B8C">
        <w:rPr>
          <w:rFonts w:cs="Arial"/>
          <w:sz w:val="48"/>
          <w:szCs w:val="48"/>
        </w:rPr>
        <w:t xml:space="preserve"> </w:t>
      </w:r>
      <w:r w:rsidRPr="00140B8C">
        <w:rPr>
          <w:rFonts w:cs="Arial"/>
          <w:sz w:val="48"/>
          <w:szCs w:val="48"/>
        </w:rPr>
        <w:t xml:space="preserve">our moral compass </w:t>
      </w:r>
      <w:r w:rsidR="00261C41" w:rsidRPr="00140B8C">
        <w:rPr>
          <w:rFonts w:cs="Arial"/>
          <w:sz w:val="48"/>
          <w:szCs w:val="48"/>
        </w:rPr>
        <w:t xml:space="preserve">pointed towards true north.  </w:t>
      </w:r>
      <w:r w:rsidR="00EF6B44" w:rsidRPr="00140B8C">
        <w:rPr>
          <w:rFonts w:cs="Arial"/>
          <w:sz w:val="48"/>
          <w:szCs w:val="48"/>
        </w:rPr>
        <w:t xml:space="preserve">And so even though Fr. Wood was not a West Point graduate, I can think of no more fitting way to close than to share a few phrases </w:t>
      </w:r>
      <w:r w:rsidR="00EF6B44" w:rsidRPr="00140B8C">
        <w:rPr>
          <w:rFonts w:cs="Arial"/>
          <w:sz w:val="48"/>
          <w:szCs w:val="48"/>
        </w:rPr>
        <w:lastRenderedPageBreak/>
        <w:t>from our Alma Mater… “</w:t>
      </w:r>
      <w:r w:rsidR="00EF6B44" w:rsidRPr="00140B8C">
        <w:rPr>
          <w:bCs/>
          <w:sz w:val="48"/>
          <w:szCs w:val="48"/>
        </w:rPr>
        <w:t xml:space="preserve">And when our work is done, </w:t>
      </w:r>
      <w:proofErr w:type="gramStart"/>
      <w:r w:rsidR="00EF6B44" w:rsidRPr="00140B8C">
        <w:rPr>
          <w:bCs/>
          <w:sz w:val="48"/>
          <w:szCs w:val="48"/>
        </w:rPr>
        <w:t>Our</w:t>
      </w:r>
      <w:proofErr w:type="gramEnd"/>
      <w:r w:rsidR="00EF6B44" w:rsidRPr="00140B8C">
        <w:rPr>
          <w:bCs/>
          <w:sz w:val="48"/>
          <w:szCs w:val="48"/>
        </w:rPr>
        <w:t xml:space="preserve"> course on earth is run, May it be said, 'Well Done; Be Thou At Peace.'”  </w:t>
      </w:r>
    </w:p>
    <w:p w:rsidR="00843851" w:rsidRPr="00140B8C" w:rsidRDefault="00843851" w:rsidP="00140B8C">
      <w:pPr>
        <w:pStyle w:val="PlainText"/>
        <w:spacing w:line="360" w:lineRule="auto"/>
        <w:rPr>
          <w:bCs/>
          <w:sz w:val="48"/>
          <w:szCs w:val="48"/>
        </w:rPr>
      </w:pPr>
    </w:p>
    <w:p w:rsidR="00713CEB" w:rsidRPr="00140B8C" w:rsidRDefault="00EF6B44" w:rsidP="00140B8C">
      <w:pPr>
        <w:pStyle w:val="PlainText"/>
        <w:spacing w:line="360" w:lineRule="auto"/>
        <w:rPr>
          <w:rFonts w:cs="Arial"/>
          <w:sz w:val="48"/>
          <w:szCs w:val="48"/>
        </w:rPr>
      </w:pPr>
      <w:r w:rsidRPr="00140B8C">
        <w:rPr>
          <w:bCs/>
          <w:sz w:val="48"/>
          <w:szCs w:val="48"/>
        </w:rPr>
        <w:t>(To Father Wood) Father, thank you for teaching and for caring for us</w:t>
      </w:r>
      <w:r w:rsidR="00843851">
        <w:rPr>
          <w:bCs/>
          <w:sz w:val="48"/>
          <w:szCs w:val="48"/>
        </w:rPr>
        <w:t xml:space="preserve"> your way</w:t>
      </w:r>
      <w:r w:rsidRPr="00140B8C">
        <w:rPr>
          <w:bCs/>
          <w:sz w:val="48"/>
          <w:szCs w:val="48"/>
        </w:rPr>
        <w:t>; your work here is done; be thou at peace.</w:t>
      </w:r>
    </w:p>
    <w:p w:rsidR="00A81D26" w:rsidRPr="00140B8C" w:rsidRDefault="00A81D26" w:rsidP="00140B8C">
      <w:pPr>
        <w:spacing w:line="360" w:lineRule="auto"/>
        <w:rPr>
          <w:rFonts w:ascii="Arial" w:hAnsi="Arial" w:cs="Arial"/>
          <w:sz w:val="48"/>
          <w:szCs w:val="48"/>
        </w:rPr>
      </w:pPr>
    </w:p>
    <w:p w:rsidR="00A83AD9" w:rsidRPr="00140B8C" w:rsidRDefault="00A83AD9" w:rsidP="00140B8C">
      <w:pPr>
        <w:spacing w:line="360" w:lineRule="auto"/>
        <w:rPr>
          <w:rFonts w:ascii="Arial" w:hAnsi="Arial" w:cs="Arial"/>
          <w:sz w:val="48"/>
          <w:szCs w:val="48"/>
        </w:rPr>
      </w:pPr>
    </w:p>
    <w:sectPr w:rsidR="00A83AD9" w:rsidRPr="00140B8C" w:rsidSect="00754794">
      <w:headerReference w:type="default" r:id="rId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F7D99" w:rsidRDefault="000F7D99" w:rsidP="00140B8C">
      <w:pPr>
        <w:spacing w:after="0" w:line="240" w:lineRule="auto"/>
      </w:pPr>
      <w:r>
        <w:separator/>
      </w:r>
    </w:p>
  </w:endnote>
  <w:endnote w:type="continuationSeparator" w:id="0">
    <w:p w:rsidR="000F7D99" w:rsidRDefault="000F7D99" w:rsidP="00140B8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F7D99" w:rsidRDefault="000F7D99" w:rsidP="00140B8C">
      <w:pPr>
        <w:spacing w:after="0" w:line="240" w:lineRule="auto"/>
      </w:pPr>
      <w:r>
        <w:separator/>
      </w:r>
    </w:p>
  </w:footnote>
  <w:footnote w:type="continuationSeparator" w:id="0">
    <w:p w:rsidR="000F7D99" w:rsidRDefault="000F7D99" w:rsidP="00140B8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726922"/>
      <w:docPartObj>
        <w:docPartGallery w:val="Page Numbers (Top of Page)"/>
        <w:docPartUnique/>
      </w:docPartObj>
    </w:sdtPr>
    <w:sdtContent>
      <w:p w:rsidR="00140B8C" w:rsidRDefault="00140B8C">
        <w:pPr>
          <w:pStyle w:val="Header"/>
          <w:jc w:val="right"/>
        </w:pPr>
        <w:fldSimple w:instr=" PAGE   \* MERGEFORMAT ">
          <w:r w:rsidR="00843851">
            <w:rPr>
              <w:noProof/>
            </w:rPr>
            <w:t>8</w:t>
          </w:r>
        </w:fldSimple>
      </w:p>
    </w:sdtContent>
  </w:sdt>
  <w:p w:rsidR="00140B8C" w:rsidRDefault="00140B8C">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670E26"/>
    <w:rsid w:val="000F7D99"/>
    <w:rsid w:val="00105CF9"/>
    <w:rsid w:val="00140B8C"/>
    <w:rsid w:val="00261C41"/>
    <w:rsid w:val="00486413"/>
    <w:rsid w:val="00670E26"/>
    <w:rsid w:val="006E6B30"/>
    <w:rsid w:val="00713CEB"/>
    <w:rsid w:val="00754794"/>
    <w:rsid w:val="00843851"/>
    <w:rsid w:val="00961F78"/>
    <w:rsid w:val="00974F39"/>
    <w:rsid w:val="00A81D26"/>
    <w:rsid w:val="00A83AD9"/>
    <w:rsid w:val="00EF6B4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479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semiHidden/>
    <w:unhideWhenUsed/>
    <w:rsid w:val="00670E26"/>
    <w:pPr>
      <w:spacing w:after="0" w:line="240" w:lineRule="auto"/>
    </w:pPr>
    <w:rPr>
      <w:rFonts w:ascii="Arial" w:hAnsi="Arial"/>
      <w:sz w:val="24"/>
      <w:szCs w:val="21"/>
    </w:rPr>
  </w:style>
  <w:style w:type="character" w:customStyle="1" w:styleId="PlainTextChar">
    <w:name w:val="Plain Text Char"/>
    <w:basedOn w:val="DefaultParagraphFont"/>
    <w:link w:val="PlainText"/>
    <w:uiPriority w:val="99"/>
    <w:semiHidden/>
    <w:rsid w:val="00670E26"/>
    <w:rPr>
      <w:rFonts w:ascii="Arial" w:hAnsi="Arial"/>
      <w:sz w:val="24"/>
      <w:szCs w:val="21"/>
    </w:rPr>
  </w:style>
  <w:style w:type="paragraph" w:styleId="Header">
    <w:name w:val="header"/>
    <w:basedOn w:val="Normal"/>
    <w:link w:val="HeaderChar"/>
    <w:uiPriority w:val="99"/>
    <w:unhideWhenUsed/>
    <w:rsid w:val="00140B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140B8C"/>
  </w:style>
  <w:style w:type="paragraph" w:styleId="Footer">
    <w:name w:val="footer"/>
    <w:basedOn w:val="Normal"/>
    <w:link w:val="FooterChar"/>
    <w:uiPriority w:val="99"/>
    <w:semiHidden/>
    <w:unhideWhenUsed/>
    <w:rsid w:val="00140B8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40B8C"/>
  </w:style>
</w:styles>
</file>

<file path=word/webSettings.xml><?xml version="1.0" encoding="utf-8"?>
<w:webSettings xmlns:r="http://schemas.openxmlformats.org/officeDocument/2006/relationships" xmlns:w="http://schemas.openxmlformats.org/wordprocessingml/2006/main">
  <w:divs>
    <w:div w:id="1862089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91</TotalTime>
  <Pages>8</Pages>
  <Words>656</Words>
  <Characters>3743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U.S. Army</Company>
  <LinksUpToDate>false</LinksUpToDate>
  <CharactersWithSpaces>4391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ft5890</dc:creator>
  <cp:lastModifiedBy>ft5890</cp:lastModifiedBy>
  <cp:revision>6</cp:revision>
  <dcterms:created xsi:type="dcterms:W3CDTF">2014-04-15T01:12:00Z</dcterms:created>
  <dcterms:modified xsi:type="dcterms:W3CDTF">2014-04-15T02:43:00Z</dcterms:modified>
</cp:coreProperties>
</file>